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6" w:rsidRPr="007F4927" w:rsidRDefault="00627C26" w:rsidP="00E01244">
      <w:pPr>
        <w:jc w:val="center"/>
        <w:rPr>
          <w:color w:val="00B050"/>
        </w:rPr>
      </w:pPr>
      <w:r w:rsidRPr="007F4927">
        <w:rPr>
          <w:color w:val="00B050"/>
        </w:rPr>
        <w:t>Utrwalanie poprawnej wymowy</w:t>
      </w:r>
      <w:r w:rsidR="00944473">
        <w:rPr>
          <w:color w:val="00B050"/>
        </w:rPr>
        <w:t xml:space="preserve"> głoski  CZ</w:t>
      </w:r>
      <w:r w:rsidRPr="007F4927">
        <w:rPr>
          <w:color w:val="00B050"/>
        </w:rPr>
        <w:t>: powtórz zapisane poniżej wyrazy i wyrażenia</w:t>
      </w:r>
      <w:r w:rsidR="00E01244" w:rsidRPr="007F4927">
        <w:rPr>
          <w:color w:val="00B050"/>
        </w:rPr>
        <w:t xml:space="preserve"> </w:t>
      </w:r>
      <w:r w:rsidRPr="007F4927">
        <w:rPr>
          <w:color w:val="00B050"/>
        </w:rPr>
        <w:t>(pamiętaj o poprawnej wymowie) następnie pokoloruj łąkę. Powodzenia!</w:t>
      </w:r>
    </w:p>
    <w:p w:rsidR="00627C26" w:rsidRDefault="00627C26"/>
    <w:p w:rsidR="0051764A" w:rsidRDefault="00627C26">
      <w:r>
        <w:t xml:space="preserve">                                </w:t>
      </w:r>
      <w:r w:rsidR="003D7E6C" w:rsidRPr="003D7E6C">
        <w:rPr>
          <w:noProof/>
          <w:lang w:eastAsia="pl-PL"/>
        </w:rPr>
        <w:drawing>
          <wp:inline distT="0" distB="0" distL="0" distR="0" wp14:anchorId="1EADFEEF" wp14:editId="1419CBCD">
            <wp:extent cx="7143750" cy="3971925"/>
            <wp:effectExtent l="0" t="0" r="0" b="9525"/>
            <wp:docPr id="1" name="Obraz 1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75" cy="3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6" w:rsidRDefault="00E01244" w:rsidP="00627C26">
      <w:pPr>
        <w:jc w:val="center"/>
      </w:pPr>
      <w:r>
        <w:t>Materiał do ćwiczeń</w:t>
      </w:r>
      <w:r w:rsidR="00627C26">
        <w:t>:</w:t>
      </w:r>
    </w:p>
    <w:p w:rsidR="00627C26" w:rsidRDefault="00627C26" w:rsidP="00627C26">
      <w:pPr>
        <w:pStyle w:val="Akapitzlist"/>
        <w:numPr>
          <w:ilvl w:val="0"/>
          <w:numId w:val="1"/>
        </w:numPr>
        <w:sectPr w:rsidR="00627C26" w:rsidSect="00627C26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1103F3" w:rsidRDefault="007D6AC9" w:rsidP="001103F3">
      <w:pPr>
        <w:pStyle w:val="Akapitzlist"/>
        <w:numPr>
          <w:ilvl w:val="0"/>
          <w:numId w:val="6"/>
        </w:numPr>
      </w:pPr>
      <w:r>
        <w:lastRenderedPageBreak/>
        <w:t>c</w:t>
      </w:r>
      <w:r w:rsidR="001103F3">
        <w:t>zapka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c</w:t>
      </w:r>
      <w:r w:rsidR="001103F3">
        <w:t>zekolada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c</w:t>
      </w:r>
      <w:r w:rsidR="001103F3">
        <w:t>zytanka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m</w:t>
      </w:r>
      <w:r w:rsidR="001103F3">
        <w:t>aczuga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lastRenderedPageBreak/>
        <w:t>w</w:t>
      </w:r>
      <w:r w:rsidR="001103F3">
        <w:t>yliczanka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k</w:t>
      </w:r>
      <w:r w:rsidR="001103F3">
        <w:t>wiczy i beczy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p</w:t>
      </w:r>
      <w:r w:rsidR="001103F3">
        <w:t>łacz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m</w:t>
      </w:r>
      <w:r w:rsidR="001103F3">
        <w:t>lecze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lastRenderedPageBreak/>
        <w:t>c</w:t>
      </w:r>
      <w:r w:rsidR="001103F3">
        <w:t>zepek pływaczki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k</w:t>
      </w:r>
      <w:r w:rsidR="001103F3">
        <w:t>acze oczy</w:t>
      </w:r>
    </w:p>
    <w:p w:rsidR="001103F3" w:rsidRDefault="007D6AC9" w:rsidP="001103F3">
      <w:pPr>
        <w:pStyle w:val="Akapitzlist"/>
        <w:numPr>
          <w:ilvl w:val="0"/>
          <w:numId w:val="6"/>
        </w:numPr>
      </w:pPr>
      <w:r>
        <w:t>u</w:t>
      </w:r>
      <w:bookmarkStart w:id="0" w:name="_GoBack"/>
      <w:bookmarkEnd w:id="0"/>
      <w:r w:rsidR="001103F3">
        <w:t>czony Czesław</w:t>
      </w:r>
    </w:p>
    <w:p w:rsidR="001103F3" w:rsidRDefault="001103F3" w:rsidP="001103F3">
      <w:pPr>
        <w:pStyle w:val="Akapitzlist"/>
        <w:ind w:left="862"/>
        <w:sectPr w:rsidR="001103F3" w:rsidSect="001103F3">
          <w:type w:val="continuous"/>
          <w:pgSz w:w="16838" w:h="11906" w:orient="landscape"/>
          <w:pgMar w:top="426" w:right="1417" w:bottom="1701" w:left="1417" w:header="708" w:footer="708" w:gutter="0"/>
          <w:cols w:num="3" w:space="708"/>
          <w:docGrid w:linePitch="360"/>
        </w:sectPr>
      </w:pPr>
    </w:p>
    <w:p w:rsidR="001103F3" w:rsidRDefault="001103F3" w:rsidP="001103F3"/>
    <w:p w:rsidR="001103F3" w:rsidRDefault="001103F3" w:rsidP="001103F3">
      <w:pPr>
        <w:spacing w:after="0"/>
        <w:sectPr w:rsidR="001103F3" w:rsidSect="001103F3">
          <w:type w:val="continuous"/>
          <w:pgSz w:w="16838" w:h="11906" w:orient="landscape"/>
          <w:pgMar w:top="426" w:right="1417" w:bottom="1701" w:left="1417" w:header="708" w:footer="708" w:gutter="0"/>
          <w:cols w:space="708"/>
          <w:docGrid w:linePitch="360"/>
        </w:sectPr>
      </w:pPr>
    </w:p>
    <w:p w:rsidR="00627C26" w:rsidRDefault="00627C26" w:rsidP="00627C26">
      <w:pPr>
        <w:sectPr w:rsidR="00627C26" w:rsidSect="00E01244">
          <w:type w:val="continuous"/>
          <w:pgSz w:w="16838" w:h="11906" w:orient="landscape"/>
          <w:pgMar w:top="426" w:right="1417" w:bottom="1701" w:left="1417" w:header="708" w:footer="708" w:gutter="0"/>
          <w:cols w:num="3" w:space="708"/>
          <w:docGrid w:linePitch="360"/>
        </w:sectPr>
      </w:pPr>
    </w:p>
    <w:p w:rsidR="00627C26" w:rsidRDefault="00627C26" w:rsidP="00627C26">
      <w:pPr>
        <w:sectPr w:rsidR="00627C26" w:rsidSect="00627C26">
          <w:type w:val="continuous"/>
          <w:pgSz w:w="16838" w:h="11906" w:orient="landscape"/>
          <w:pgMar w:top="426" w:right="1417" w:bottom="1417" w:left="1417" w:header="708" w:footer="708" w:gutter="0"/>
          <w:cols w:num="2" w:space="708"/>
          <w:docGrid w:linePitch="360"/>
        </w:sectPr>
      </w:pPr>
    </w:p>
    <w:p w:rsidR="00E01244" w:rsidRPr="00E01244" w:rsidRDefault="00E01244" w:rsidP="00E01244">
      <w:pPr>
        <w:jc w:val="center"/>
        <w:rPr>
          <w:color w:val="C00000"/>
        </w:rPr>
      </w:pPr>
      <w:r w:rsidRPr="00E01244">
        <w:rPr>
          <w:color w:val="C00000"/>
        </w:rPr>
        <w:lastRenderedPageBreak/>
        <w:t>Utrwalanie poprawnej wymowy</w:t>
      </w:r>
      <w:r w:rsidR="001103F3">
        <w:rPr>
          <w:color w:val="C00000"/>
        </w:rPr>
        <w:t xml:space="preserve"> głoski  DŻ</w:t>
      </w:r>
      <w:r w:rsidRPr="00E01244">
        <w:rPr>
          <w:color w:val="C00000"/>
        </w:rPr>
        <w:t>: powtórz zapisane poniżej wyrazy i wyrażenia</w:t>
      </w:r>
      <w:r>
        <w:rPr>
          <w:color w:val="C00000"/>
        </w:rPr>
        <w:t xml:space="preserve"> </w:t>
      </w:r>
      <w:r w:rsidRPr="00E01244">
        <w:rPr>
          <w:color w:val="C00000"/>
        </w:rPr>
        <w:t>(pamiętaj o poprawnej wymowie) następnie pokoloruj łąkę. Powodzenia!</w:t>
      </w:r>
    </w:p>
    <w:p w:rsidR="00E01244" w:rsidRDefault="00E01244" w:rsidP="00E01244"/>
    <w:p w:rsidR="00E01244" w:rsidRDefault="00E01244" w:rsidP="00E01244">
      <w:r>
        <w:t xml:space="preserve">                                </w:t>
      </w:r>
      <w:r w:rsidRPr="003D7E6C">
        <w:rPr>
          <w:noProof/>
          <w:lang w:eastAsia="pl-PL"/>
        </w:rPr>
        <w:drawing>
          <wp:inline distT="0" distB="0" distL="0" distR="0" wp14:anchorId="3F3498DA" wp14:editId="5FD8BD42">
            <wp:extent cx="7143750" cy="3971925"/>
            <wp:effectExtent l="0" t="0" r="0" b="9525"/>
            <wp:docPr id="2" name="Obraz 2" descr="Kolorowanka Kwiaty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wiaty na łące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675" cy="39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4" w:rsidRDefault="00E01244" w:rsidP="00E01244">
      <w:pPr>
        <w:jc w:val="center"/>
      </w:pPr>
      <w:r>
        <w:t>Materiał do ćwiczeń:</w:t>
      </w:r>
    </w:p>
    <w:p w:rsidR="00E01244" w:rsidRDefault="00E01244" w:rsidP="00E01244">
      <w:pPr>
        <w:pStyle w:val="Akapitzlist"/>
        <w:numPr>
          <w:ilvl w:val="0"/>
          <w:numId w:val="3"/>
        </w:numPr>
        <w:sectPr w:rsidR="00E01244" w:rsidSect="00E01244">
          <w:type w:val="continuous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</w:p>
    <w:p w:rsidR="00446EF7" w:rsidRDefault="001103F3" w:rsidP="001103F3">
      <w:pPr>
        <w:pStyle w:val="Akapitzlist"/>
        <w:numPr>
          <w:ilvl w:val="0"/>
          <w:numId w:val="7"/>
        </w:numPr>
      </w:pPr>
      <w:r>
        <w:lastRenderedPageBreak/>
        <w:t>Dżokej</w:t>
      </w:r>
    </w:p>
    <w:p w:rsidR="001103F3" w:rsidRDefault="001103F3" w:rsidP="001103F3">
      <w:pPr>
        <w:pStyle w:val="Akapitzlist"/>
        <w:numPr>
          <w:ilvl w:val="0"/>
          <w:numId w:val="7"/>
        </w:numPr>
      </w:pPr>
      <w:r>
        <w:t>Dżokejka</w:t>
      </w:r>
    </w:p>
    <w:p w:rsidR="001103F3" w:rsidRDefault="001103F3" w:rsidP="001103F3">
      <w:pPr>
        <w:pStyle w:val="Akapitzlist"/>
        <w:numPr>
          <w:ilvl w:val="0"/>
          <w:numId w:val="7"/>
        </w:numPr>
      </w:pPr>
      <w:r>
        <w:t>Dżem</w:t>
      </w:r>
    </w:p>
    <w:p w:rsidR="001103F3" w:rsidRDefault="001103F3" w:rsidP="001103F3"/>
    <w:p w:rsidR="001103F3" w:rsidRDefault="001103F3" w:rsidP="001103F3">
      <w:pPr>
        <w:pStyle w:val="Akapitzlist"/>
        <w:numPr>
          <w:ilvl w:val="0"/>
          <w:numId w:val="7"/>
        </w:numPr>
      </w:pPr>
      <w:r>
        <w:lastRenderedPageBreak/>
        <w:t>Menadżer</w:t>
      </w:r>
    </w:p>
    <w:p w:rsidR="001103F3" w:rsidRDefault="001103F3" w:rsidP="001103F3">
      <w:pPr>
        <w:pStyle w:val="Akapitzlist"/>
        <w:numPr>
          <w:ilvl w:val="0"/>
          <w:numId w:val="7"/>
        </w:numPr>
      </w:pPr>
      <w:r>
        <w:t>Wyjeżdża</w:t>
      </w:r>
    </w:p>
    <w:p w:rsidR="001103F3" w:rsidRDefault="001103F3" w:rsidP="001103F3">
      <w:pPr>
        <w:pStyle w:val="Akapitzlist"/>
        <w:numPr>
          <w:ilvl w:val="0"/>
          <w:numId w:val="7"/>
        </w:numPr>
      </w:pPr>
      <w:r>
        <w:t xml:space="preserve">Dżungla </w:t>
      </w:r>
    </w:p>
    <w:p w:rsidR="001103F3" w:rsidRDefault="001103F3" w:rsidP="001103F3">
      <w:pPr>
        <w:ind w:left="360"/>
      </w:pPr>
    </w:p>
    <w:sectPr w:rsidR="001103F3" w:rsidSect="007F4927">
      <w:type w:val="continuous"/>
      <w:pgSz w:w="16838" w:h="11906" w:orient="landscape"/>
      <w:pgMar w:top="567" w:right="1417" w:bottom="1985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AED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CC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569"/>
    <w:multiLevelType w:val="hybridMultilevel"/>
    <w:tmpl w:val="FBD243FA"/>
    <w:lvl w:ilvl="0" w:tplc="2E6EB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BF46A9"/>
    <w:multiLevelType w:val="hybridMultilevel"/>
    <w:tmpl w:val="57AE37FA"/>
    <w:lvl w:ilvl="0" w:tplc="533EE4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5C7412"/>
    <w:multiLevelType w:val="hybridMultilevel"/>
    <w:tmpl w:val="65A4DC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BC7B82"/>
    <w:multiLevelType w:val="hybridMultilevel"/>
    <w:tmpl w:val="5CEC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CFF"/>
    <w:multiLevelType w:val="hybridMultilevel"/>
    <w:tmpl w:val="52F8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C"/>
    <w:rsid w:val="001103F3"/>
    <w:rsid w:val="003D7E6C"/>
    <w:rsid w:val="003F349F"/>
    <w:rsid w:val="00446EF7"/>
    <w:rsid w:val="00627C26"/>
    <w:rsid w:val="007D6AC9"/>
    <w:rsid w:val="007F4927"/>
    <w:rsid w:val="008E3893"/>
    <w:rsid w:val="00944473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B441-66DF-48F2-895E-6CFC2BB4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2021-04-08T17:31:00Z</dcterms:created>
  <dcterms:modified xsi:type="dcterms:W3CDTF">2021-04-08T20:35:00Z</dcterms:modified>
</cp:coreProperties>
</file>